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1FB8" w14:textId="77777777" w:rsidR="000F42AC" w:rsidRPr="00DA4D65" w:rsidRDefault="00C82434" w:rsidP="00C82434">
      <w:pPr>
        <w:pStyle w:val="Titel"/>
        <w:rPr>
          <w:u w:val="single"/>
        </w:rPr>
      </w:pPr>
      <w:r w:rsidRPr="00DA4D65">
        <w:rPr>
          <w:u w:val="single"/>
        </w:rPr>
        <w:t>Prüfablauf – Anhängerprüfung HU</w:t>
      </w:r>
      <w:r w:rsidR="00DA4D65">
        <w:rPr>
          <w:u w:val="single"/>
        </w:rPr>
        <w:t xml:space="preserve"> (auflaufgebremst)</w:t>
      </w:r>
    </w:p>
    <w:p w14:paraId="0949D97F" w14:textId="77777777" w:rsidR="00C82434" w:rsidRDefault="00C82434" w:rsidP="00C82434"/>
    <w:p w14:paraId="71299628" w14:textId="77777777" w:rsidR="00C82434" w:rsidRPr="00696651" w:rsidRDefault="00C82434" w:rsidP="00A924EA">
      <w:pPr>
        <w:pStyle w:val="Listenabsatz"/>
        <w:numPr>
          <w:ilvl w:val="0"/>
          <w:numId w:val="1"/>
        </w:numPr>
        <w:ind w:left="357" w:hanging="357"/>
        <w:contextualSpacing w:val="0"/>
        <w:rPr>
          <w:b/>
        </w:rPr>
      </w:pPr>
      <w:r w:rsidRPr="00696651">
        <w:rPr>
          <w:b/>
        </w:rPr>
        <w:t>Fahrzeugidentifikation</w:t>
      </w:r>
      <w:r w:rsidR="00567326" w:rsidRPr="00696651">
        <w:rPr>
          <w:b/>
        </w:rPr>
        <w:t xml:space="preserve"> + Kennzeichnungen (z.B. ABG, ABE, etc.)</w:t>
      </w:r>
    </w:p>
    <w:p w14:paraId="63725F23" w14:textId="77777777" w:rsidR="00C82434" w:rsidRPr="00696651" w:rsidRDefault="00C82434" w:rsidP="00A924EA">
      <w:pPr>
        <w:pStyle w:val="Listenabsatz"/>
        <w:numPr>
          <w:ilvl w:val="0"/>
          <w:numId w:val="1"/>
        </w:numPr>
        <w:contextualSpacing w:val="0"/>
        <w:rPr>
          <w:b/>
        </w:rPr>
      </w:pPr>
      <w:r w:rsidRPr="00696651">
        <w:rPr>
          <w:b/>
        </w:rPr>
        <w:t>Gesamteindruck (grobe Sichtkontrolle um Fzg. herum)</w:t>
      </w:r>
    </w:p>
    <w:p w14:paraId="35B89D0E" w14:textId="77777777" w:rsidR="00C82434" w:rsidRPr="00696651" w:rsidRDefault="00C82434" w:rsidP="00A924EA">
      <w:pPr>
        <w:pStyle w:val="Listenabsatz"/>
        <w:numPr>
          <w:ilvl w:val="0"/>
          <w:numId w:val="1"/>
        </w:numPr>
        <w:ind w:hanging="357"/>
        <w:rPr>
          <w:b/>
        </w:rPr>
      </w:pPr>
      <w:r w:rsidRPr="00696651">
        <w:rPr>
          <w:b/>
        </w:rPr>
        <w:t>Fahrversuch</w:t>
      </w:r>
    </w:p>
    <w:p w14:paraId="066DE5AD" w14:textId="77777777" w:rsidR="00C82434" w:rsidRPr="00CA4B62" w:rsidRDefault="00C82434" w:rsidP="00A924EA">
      <w:pPr>
        <w:pStyle w:val="Listenabsatz"/>
        <w:numPr>
          <w:ilvl w:val="1"/>
          <w:numId w:val="1"/>
        </w:numPr>
        <w:ind w:hanging="357"/>
        <w:rPr>
          <w:i/>
        </w:rPr>
      </w:pPr>
      <w:r w:rsidRPr="00CA4B62">
        <w:rPr>
          <w:i/>
        </w:rPr>
        <w:t>Auflaufweg max. 2/3 des Gesamtwegs</w:t>
      </w:r>
    </w:p>
    <w:p w14:paraId="4110CB2E" w14:textId="77777777" w:rsidR="00C82434" w:rsidRPr="00CA4B62" w:rsidRDefault="00C82434" w:rsidP="00A924EA">
      <w:pPr>
        <w:pStyle w:val="Listenabsatz"/>
        <w:numPr>
          <w:ilvl w:val="1"/>
          <w:numId w:val="1"/>
        </w:numPr>
        <w:ind w:hanging="357"/>
        <w:rPr>
          <w:i/>
        </w:rPr>
      </w:pPr>
      <w:r w:rsidRPr="00CA4B62">
        <w:rPr>
          <w:i/>
        </w:rPr>
        <w:t>Rückrollstopp/Rückfahrautomatik</w:t>
      </w:r>
    </w:p>
    <w:p w14:paraId="3C4F796E" w14:textId="77777777" w:rsidR="00C82434" w:rsidRPr="00CA4B62" w:rsidRDefault="00C82434" w:rsidP="00A924EA">
      <w:pPr>
        <w:pStyle w:val="Listenabsatz"/>
        <w:numPr>
          <w:ilvl w:val="1"/>
          <w:numId w:val="1"/>
        </w:numPr>
        <w:ind w:hanging="357"/>
        <w:rPr>
          <w:i/>
        </w:rPr>
      </w:pPr>
      <w:r w:rsidRPr="00CA4B62">
        <w:rPr>
          <w:i/>
        </w:rPr>
        <w:t>FBA überprüfen</w:t>
      </w:r>
    </w:p>
    <w:p w14:paraId="4FF24302" w14:textId="77777777" w:rsidR="00C82434" w:rsidRPr="00CA4B62" w:rsidRDefault="00C82434" w:rsidP="00A924EA">
      <w:pPr>
        <w:pStyle w:val="Listenabsatz"/>
        <w:numPr>
          <w:ilvl w:val="1"/>
          <w:numId w:val="1"/>
        </w:numPr>
        <w:contextualSpacing w:val="0"/>
        <w:rPr>
          <w:i/>
        </w:rPr>
      </w:pPr>
      <w:r w:rsidRPr="00CA4B62">
        <w:rPr>
          <w:i/>
        </w:rPr>
        <w:t>Auflaufdämpfer</w:t>
      </w:r>
    </w:p>
    <w:p w14:paraId="1C017999" w14:textId="77777777" w:rsidR="00C82434" w:rsidRPr="00696651" w:rsidRDefault="00C82434" w:rsidP="00A924EA">
      <w:pPr>
        <w:pStyle w:val="Listenabsatz"/>
        <w:numPr>
          <w:ilvl w:val="0"/>
          <w:numId w:val="1"/>
        </w:numPr>
        <w:ind w:hanging="357"/>
        <w:rPr>
          <w:b/>
        </w:rPr>
      </w:pPr>
      <w:r w:rsidRPr="00696651">
        <w:rPr>
          <w:b/>
        </w:rPr>
        <w:t>Abkuppeln</w:t>
      </w:r>
    </w:p>
    <w:p w14:paraId="7FA29C33" w14:textId="77777777" w:rsidR="00C82434" w:rsidRPr="00CA4B62" w:rsidRDefault="00C82434" w:rsidP="00A924EA">
      <w:pPr>
        <w:pStyle w:val="Listenabsatz"/>
        <w:numPr>
          <w:ilvl w:val="1"/>
          <w:numId w:val="1"/>
        </w:numPr>
        <w:ind w:hanging="357"/>
        <w:rPr>
          <w:i/>
        </w:rPr>
      </w:pPr>
      <w:r w:rsidRPr="00CA4B62">
        <w:rPr>
          <w:i/>
        </w:rPr>
        <w:t xml:space="preserve">Zugkugelkupplung mit Prüfkugel prüfen (max. 2mm </w:t>
      </w:r>
      <w:r w:rsidR="00320D6B">
        <w:rPr>
          <w:i/>
        </w:rPr>
        <w:t>Höhenspiel</w:t>
      </w:r>
      <w:r w:rsidRPr="00CA4B62">
        <w:rPr>
          <w:i/>
        </w:rPr>
        <w:t>)</w:t>
      </w:r>
    </w:p>
    <w:p w14:paraId="1C4F4485" w14:textId="77777777" w:rsidR="00C82434" w:rsidRPr="00CA4B62" w:rsidRDefault="00C82434" w:rsidP="00A924EA">
      <w:pPr>
        <w:pStyle w:val="Listenabsatz"/>
        <w:numPr>
          <w:ilvl w:val="1"/>
          <w:numId w:val="1"/>
        </w:numPr>
        <w:ind w:hanging="357"/>
        <w:rPr>
          <w:i/>
        </w:rPr>
      </w:pPr>
      <w:r w:rsidRPr="00CA4B62">
        <w:rPr>
          <w:i/>
        </w:rPr>
        <w:t>Höhenspiel Zugrohrlagerung (max. 3mm)</w:t>
      </w:r>
    </w:p>
    <w:p w14:paraId="28045CB0" w14:textId="77777777" w:rsidR="00C82434" w:rsidRPr="00CA4B62" w:rsidRDefault="00C82434" w:rsidP="00A924EA">
      <w:pPr>
        <w:pStyle w:val="Listenabsatz"/>
        <w:numPr>
          <w:ilvl w:val="1"/>
          <w:numId w:val="1"/>
        </w:numPr>
        <w:ind w:hanging="357"/>
        <w:rPr>
          <w:i/>
        </w:rPr>
      </w:pPr>
      <w:r w:rsidRPr="00CA4B62">
        <w:rPr>
          <w:i/>
        </w:rPr>
        <w:t>Abreißseil kontrollieren</w:t>
      </w:r>
      <w:r w:rsidR="00320D6B">
        <w:rPr>
          <w:i/>
        </w:rPr>
        <w:t xml:space="preserve"> – Befestigung - Führung</w:t>
      </w:r>
    </w:p>
    <w:p w14:paraId="4A649285" w14:textId="77777777" w:rsidR="00C82434" w:rsidRPr="00CA4B62" w:rsidRDefault="00C82434" w:rsidP="00A924EA">
      <w:pPr>
        <w:pStyle w:val="Listenabsatz"/>
        <w:numPr>
          <w:ilvl w:val="1"/>
          <w:numId w:val="1"/>
        </w:numPr>
        <w:contextualSpacing w:val="0"/>
        <w:rPr>
          <w:i/>
        </w:rPr>
      </w:pPr>
      <w:r w:rsidRPr="00CA4B62">
        <w:rPr>
          <w:i/>
        </w:rPr>
        <w:t>Stützbügel</w:t>
      </w:r>
    </w:p>
    <w:p w14:paraId="0F55D634" w14:textId="3B2F28A8" w:rsidR="00C82434" w:rsidRPr="00696651" w:rsidRDefault="00C82434" w:rsidP="00A924EA">
      <w:pPr>
        <w:pStyle w:val="Listenabsatz"/>
        <w:numPr>
          <w:ilvl w:val="0"/>
          <w:numId w:val="1"/>
        </w:numPr>
        <w:contextualSpacing w:val="0"/>
        <w:rPr>
          <w:b/>
        </w:rPr>
      </w:pPr>
      <w:r w:rsidRPr="00696651">
        <w:rPr>
          <w:b/>
        </w:rPr>
        <w:t>Ankuppeln</w:t>
      </w:r>
      <w:r w:rsidR="002A2E56">
        <w:rPr>
          <w:b/>
        </w:rPr>
        <w:t xml:space="preserve"> ( vom Kunden wegen Haftung)</w:t>
      </w:r>
    </w:p>
    <w:p w14:paraId="6B075338" w14:textId="77777777" w:rsidR="00C82434" w:rsidRPr="00696651" w:rsidRDefault="00C82434" w:rsidP="00A924EA">
      <w:pPr>
        <w:pStyle w:val="Listenabsatz"/>
        <w:numPr>
          <w:ilvl w:val="0"/>
          <w:numId w:val="1"/>
        </w:numPr>
        <w:contextualSpacing w:val="0"/>
        <w:rPr>
          <w:b/>
        </w:rPr>
      </w:pPr>
      <w:r w:rsidRPr="00696651">
        <w:rPr>
          <w:b/>
        </w:rPr>
        <w:t>Bremsenprüfstand (Wirkprüfung)</w:t>
      </w:r>
    </w:p>
    <w:p w14:paraId="13106C61" w14:textId="77777777" w:rsidR="00C82434" w:rsidRPr="00696651" w:rsidRDefault="00C82434" w:rsidP="00A924EA">
      <w:pPr>
        <w:pStyle w:val="Listenabsatz"/>
        <w:numPr>
          <w:ilvl w:val="0"/>
          <w:numId w:val="1"/>
        </w:numPr>
        <w:contextualSpacing w:val="0"/>
        <w:rPr>
          <w:b/>
        </w:rPr>
      </w:pPr>
      <w:r w:rsidRPr="00696651">
        <w:rPr>
          <w:b/>
        </w:rPr>
        <w:t>Beleuchtung</w:t>
      </w:r>
    </w:p>
    <w:p w14:paraId="781A8167" w14:textId="77777777" w:rsidR="00C82434" w:rsidRPr="00696651" w:rsidRDefault="00AF7DF1" w:rsidP="00A924EA">
      <w:pPr>
        <w:pStyle w:val="Listenabsatz"/>
        <w:numPr>
          <w:ilvl w:val="0"/>
          <w:numId w:val="1"/>
        </w:numPr>
        <w:ind w:hanging="357"/>
        <w:rPr>
          <w:b/>
        </w:rPr>
      </w:pPr>
      <w:r w:rsidRPr="00696651">
        <w:rPr>
          <w:b/>
        </w:rPr>
        <w:t>An</w:t>
      </w:r>
      <w:r w:rsidR="00C82434" w:rsidRPr="00696651">
        <w:rPr>
          <w:b/>
        </w:rPr>
        <w:t>heben (Grube bzw. Hebebühne)</w:t>
      </w:r>
    </w:p>
    <w:p w14:paraId="2BE34727" w14:textId="77777777" w:rsidR="00C82434" w:rsidRPr="00CA4B62" w:rsidRDefault="00C82434" w:rsidP="00A924EA">
      <w:pPr>
        <w:pStyle w:val="Listenabsatz"/>
        <w:numPr>
          <w:ilvl w:val="1"/>
          <w:numId w:val="1"/>
        </w:numPr>
        <w:ind w:hanging="357"/>
        <w:rPr>
          <w:i/>
        </w:rPr>
      </w:pPr>
      <w:r w:rsidRPr="00CA4B62">
        <w:rPr>
          <w:i/>
        </w:rPr>
        <w:t>Sichtprüfung Rahmen</w:t>
      </w:r>
    </w:p>
    <w:p w14:paraId="492D6B06" w14:textId="77777777" w:rsidR="00C82434" w:rsidRPr="00CA4B62" w:rsidRDefault="00AF7DF1" w:rsidP="00A924EA">
      <w:pPr>
        <w:pStyle w:val="Listenabsatz"/>
        <w:numPr>
          <w:ilvl w:val="1"/>
          <w:numId w:val="1"/>
        </w:numPr>
        <w:ind w:hanging="357"/>
        <w:rPr>
          <w:i/>
        </w:rPr>
      </w:pPr>
      <w:r w:rsidRPr="00CA4B62">
        <w:rPr>
          <w:i/>
        </w:rPr>
        <w:t xml:space="preserve">Freiheben: </w:t>
      </w:r>
      <w:r w:rsidR="00C82434" w:rsidRPr="00CA4B62">
        <w:rPr>
          <w:i/>
        </w:rPr>
        <w:t>Radlagerprüfung</w:t>
      </w:r>
    </w:p>
    <w:p w14:paraId="6E6FA66F" w14:textId="77777777" w:rsidR="00C82434" w:rsidRPr="00CA4B62" w:rsidRDefault="00C82434" w:rsidP="00A924EA">
      <w:pPr>
        <w:pStyle w:val="Listenabsatz"/>
        <w:numPr>
          <w:ilvl w:val="1"/>
          <w:numId w:val="1"/>
        </w:numPr>
        <w:ind w:hanging="357"/>
        <w:rPr>
          <w:i/>
        </w:rPr>
      </w:pPr>
      <w:r w:rsidRPr="00CA4B62">
        <w:rPr>
          <w:i/>
        </w:rPr>
        <w:t>Räder/Reifen</w:t>
      </w:r>
    </w:p>
    <w:p w14:paraId="4C50E7AF" w14:textId="77777777" w:rsidR="00C82434" w:rsidRPr="00CA4B62" w:rsidRDefault="00C82434" w:rsidP="00A924EA">
      <w:pPr>
        <w:pStyle w:val="Listenabsatz"/>
        <w:numPr>
          <w:ilvl w:val="1"/>
          <w:numId w:val="1"/>
        </w:numPr>
        <w:ind w:hanging="357"/>
        <w:rPr>
          <w:i/>
        </w:rPr>
      </w:pPr>
      <w:r w:rsidRPr="00CA4B62">
        <w:rPr>
          <w:i/>
        </w:rPr>
        <w:t>Zustand Radbremsen</w:t>
      </w:r>
    </w:p>
    <w:p w14:paraId="56D50C0D" w14:textId="77777777" w:rsidR="00C82434" w:rsidRPr="00CA4B62" w:rsidRDefault="00C82434" w:rsidP="00A924EA">
      <w:pPr>
        <w:pStyle w:val="Listenabsatz"/>
        <w:numPr>
          <w:ilvl w:val="1"/>
          <w:numId w:val="1"/>
        </w:numPr>
        <w:ind w:hanging="357"/>
        <w:rPr>
          <w:i/>
        </w:rPr>
      </w:pPr>
      <w:r w:rsidRPr="00CA4B62">
        <w:rPr>
          <w:i/>
        </w:rPr>
        <w:t>Bremsseile/-gestänge</w:t>
      </w:r>
    </w:p>
    <w:p w14:paraId="463C22A4" w14:textId="77777777" w:rsidR="00C82434" w:rsidRDefault="00C82434" w:rsidP="00A924EA">
      <w:pPr>
        <w:pStyle w:val="Listenabsatz"/>
        <w:numPr>
          <w:ilvl w:val="1"/>
          <w:numId w:val="1"/>
        </w:numPr>
        <w:ind w:hanging="357"/>
        <w:rPr>
          <w:i/>
        </w:rPr>
      </w:pPr>
      <w:r w:rsidRPr="00CA4B62">
        <w:rPr>
          <w:i/>
        </w:rPr>
        <w:t>Umlenkungen</w:t>
      </w:r>
    </w:p>
    <w:p w14:paraId="0C09D834" w14:textId="77777777" w:rsidR="00CA4B62" w:rsidRPr="00CA4B62" w:rsidRDefault="00CA4B62" w:rsidP="00A924EA">
      <w:pPr>
        <w:pStyle w:val="Listenabsatz"/>
        <w:numPr>
          <w:ilvl w:val="1"/>
          <w:numId w:val="1"/>
        </w:numPr>
        <w:ind w:hanging="357"/>
        <w:rPr>
          <w:i/>
        </w:rPr>
      </w:pPr>
      <w:r>
        <w:rPr>
          <w:i/>
        </w:rPr>
        <w:t>Stützbügel / Stützrad</w:t>
      </w:r>
    </w:p>
    <w:p w14:paraId="70B80892" w14:textId="77777777" w:rsidR="00A55F6F" w:rsidRPr="00CA4B62" w:rsidRDefault="00A55F6F" w:rsidP="00A924EA">
      <w:pPr>
        <w:pStyle w:val="Listenabsatz"/>
        <w:numPr>
          <w:ilvl w:val="1"/>
          <w:numId w:val="1"/>
        </w:numPr>
        <w:contextualSpacing w:val="0"/>
        <w:rPr>
          <w:i/>
        </w:rPr>
      </w:pPr>
      <w:r w:rsidRPr="00CA4B62">
        <w:rPr>
          <w:i/>
        </w:rPr>
        <w:t>Achsen / Schwingungsdämpfer</w:t>
      </w:r>
      <w:r w:rsidR="008B52AF" w:rsidRPr="00CA4B62">
        <w:rPr>
          <w:i/>
        </w:rPr>
        <w:t xml:space="preserve"> (Fahrwerk)</w:t>
      </w:r>
    </w:p>
    <w:p w14:paraId="5F2DC664" w14:textId="77777777" w:rsidR="00A55F6F" w:rsidRPr="00696651" w:rsidRDefault="00AF7DF1" w:rsidP="00696651">
      <w:pPr>
        <w:pStyle w:val="Listenabsatz"/>
        <w:numPr>
          <w:ilvl w:val="0"/>
          <w:numId w:val="1"/>
        </w:numPr>
        <w:contextualSpacing w:val="0"/>
        <w:rPr>
          <w:b/>
        </w:rPr>
      </w:pPr>
      <w:r w:rsidRPr="00696651">
        <w:rPr>
          <w:b/>
        </w:rPr>
        <w:t>Bodenplatte / Bordwände / Verschlüsse</w:t>
      </w:r>
    </w:p>
    <w:p w14:paraId="7A20E62E" w14:textId="77777777" w:rsidR="00696651" w:rsidRPr="00696651" w:rsidRDefault="00696651" w:rsidP="00320D6B">
      <w:pPr>
        <w:pStyle w:val="Listenabsatz"/>
        <w:spacing w:line="240" w:lineRule="auto"/>
        <w:ind w:left="360"/>
        <w:contextualSpacing w:val="0"/>
        <w:rPr>
          <w:b/>
          <w:u w:val="single"/>
        </w:rPr>
      </w:pPr>
    </w:p>
    <w:sectPr w:rsidR="00696651" w:rsidRPr="006966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421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465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34"/>
    <w:rsid w:val="000F42AC"/>
    <w:rsid w:val="002A2E56"/>
    <w:rsid w:val="00320D6B"/>
    <w:rsid w:val="00567326"/>
    <w:rsid w:val="00696651"/>
    <w:rsid w:val="008B52AF"/>
    <w:rsid w:val="00A55F6F"/>
    <w:rsid w:val="00A924EA"/>
    <w:rsid w:val="00AF7DF1"/>
    <w:rsid w:val="00C82434"/>
    <w:rsid w:val="00CA4B62"/>
    <w:rsid w:val="00DA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554A"/>
  <w15:chartTrackingRefBased/>
  <w15:docId w15:val="{ED39A512-AD27-44EC-A58B-8B6EA7C2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824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8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C8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DSW GmbH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Assmus, Tobias</dc:creator>
  <cp:keywords/>
  <dc:description/>
  <cp:lastModifiedBy>Michael Stedele</cp:lastModifiedBy>
  <cp:revision>3</cp:revision>
  <dcterms:created xsi:type="dcterms:W3CDTF">2023-04-14T06:10:00Z</dcterms:created>
  <dcterms:modified xsi:type="dcterms:W3CDTF">2023-10-27T07:38:00Z</dcterms:modified>
</cp:coreProperties>
</file>